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br/>
        <w:t>## Mentions Légales</w:t>
        <w:br/>
        <w:br/>
        <w:t>Conformément aux dispositions de la loi 34/2002, du 11 juillet, relative aux services de la société de l'information et au commerce électronique (LSSI-CE), les informations suivantes sur le propriétaire de ce site Web sont fournies :</w:t>
        <w:br/>
        <w:br/>
        <w:t>- Propriétaire : Fundación Synergy Clubs International</w:t>
        <w:br/>
        <w:t>- Adresse : C/ Manuel Llaneza 58 – bajo, Gijón, Asturies, Code Postal 33208</w:t>
        <w:br/>
        <w:t>- Identifiant Fiscal (CIF) : G33925561</w:t>
        <w:br/>
        <w:t>- Courriel de Contact : correo@synergyclubs.org</w:t>
        <w:br/>
        <w:br/>
        <w:t>La Fundación Synergy Clubs International est une entité philanthropique bénéficiant des avantages fiscaux prévus par la loi 49/2002, du 23 décembre, relative au régime fiscal des entités sans but lucratif et aux incitations fiscales au mécénat. Les dons reçus de tiers relèvent donc des dispositions des articles 16 à 24 de ladite loi.</w:t>
        <w:br/>
        <w:br/>
        <w:t>## Politique de Confidentialité</w:t>
        <w:br/>
        <w:br/>
        <w:t>Fundación Synergy Clubs International, conformément au Règlement Général sur la Protection des Données (RGPD) et à la Loi Organique Espagnole sur la Protection des Données et des Droits Numériques (LOPDGDD), informe les utilisateurs de ce site Web sur le traitement de leurs données personnelles :</w:t>
        <w:br/>
        <w:br/>
        <w:t>1. Responsable du Traitement :</w:t>
        <w:br/>
        <w:t xml:space="preserve">   - Fundación Synergy Clubs International</w:t>
        <w:br/>
        <w:t xml:space="preserve">   - Adresse : C/ Manuel Llaneza 58 – bajo, Gijón, Asturies, Code Postal 33208</w:t>
        <w:br/>
        <w:t xml:space="preserve">   - Courriel : correo@synergyclubs.org</w:t>
        <w:br/>
        <w:br/>
        <w:t>2. Données Collectées : Données personnelles fournies directement par les utilisateurs via des formulaires de contact, des abonnements ou des dons, incluant le nom, l'adresse e-mail, le numéro de téléphone et les coordonnées bancaires pour les dons.</w:t>
        <w:br/>
        <w:br/>
        <w:t>3. Objectifs du Traitement :</w:t>
        <w:br/>
        <w:t xml:space="preserve">   - Gérer les demandes effectuées via le site web.</w:t>
        <w:br/>
        <w:t xml:space="preserve">   - Traiter les dons des utilisateurs.</w:t>
        <w:br/>
        <w:t xml:space="preserve">   - Respecter les obligations légales.</w:t>
        <w:br/>
        <w:br/>
        <w:t>4. Base Légale :</w:t>
        <w:br/>
        <w:t xml:space="preserve">   - Consentement de l'utilisateur lors de la fourniture de ses données.</w:t>
        <w:br/>
        <w:t xml:space="preserve">   - Respect d'une obligation légale.</w:t>
        <w:br/>
        <w:br/>
        <w:t>5. Destinataires :</w:t>
        <w:br/>
        <w:t xml:space="preserve">   - Les données personnelles ne seront pas partagées avec des tiers sauf en cas d'obligation légale.</w:t>
        <w:br/>
        <w:br/>
        <w:t>6. Droits des Utilisateurs :</w:t>
        <w:br/>
        <w:t xml:space="preserve">   - Accès, rectification, suppression, opposition, limitation et portabilité de leurs données.</w:t>
        <w:br/>
        <w:t xml:space="preserve">   - Pour exercer ces droits, contactez : correo@synergyclubs.org</w:t>
        <w:br/>
        <w:br/>
        <w:t>7. Conservation des Données :</w:t>
        <w:br/>
        <w:t xml:space="preserve">   - Les données seront conservées aussi longtemps que nécessaire pour atteindre les objectifs mentionnés ou jusqu'à ce que l'utilisateur demande leur suppression.</w:t>
        <w:br/>
        <w:br/>
        <w:t>## Politique sur les Cookies</w:t>
        <w:br/>
        <w:br/>
        <w:t>Conformément à la directive 2002/58/CE et au RGPD, ce site Web informe sur l'utilisation des cookies :</w:t>
        <w:br/>
        <w:br/>
        <w:t>1. Définition et Objectif : Les cookies sont de petits fichiers texte stockés sur l'appareil de l'utilisateur qui permettent au site Web de mémoriser les détails de navigation.</w:t>
        <w:br/>
        <w:br/>
        <w:t>2. Types de Cookies Utilisés :</w:t>
        <w:br/>
        <w:t xml:space="preserve">   - Cookies Techniques : Nécessaires au fonctionnement du site Web.</w:t>
        <w:br/>
        <w:t xml:space="preserve">   - Cookies d'Analyse : Utilisés pour collecter des données statistiques de navigation (avec consentement préalable).</w:t>
        <w:br/>
        <w:br/>
        <w:t>3. Consentement : Lors du premier accès au site, les utilisateurs verront un avis les informant de l'utilisation des cookies et leur permettant de configurer leurs préférences. Les utilisateurs peuvent accepter, rejeter ou personnaliser les cookies.</w:t>
        <w:br/>
        <w:br/>
        <w:t>4. Désactivation des Cookies :</w:t>
        <w:br/>
        <w:t xml:space="preserve">   - Les utilisateurs peuvent désactiver ou supprimer les cookies via les paramètres de leur navigateur.</w:t>
        <w:br/>
        <w:br/>
        <w:t>5. Plus d'Informations :</w:t>
        <w:br/>
        <w:t xml:space="preserve">   - Pour toute question concernant cette politique, contactez : correo@synergyclubs.org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